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7B" w:rsidRPr="00377620" w:rsidRDefault="00E25D7B" w:rsidP="00E25D7B">
      <w:pPr>
        <w:pStyle w:val="stbilgi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Pr="0067090A">
        <w:rPr>
          <w:i/>
          <w:lang w:val="tr-TR"/>
        </w:rPr>
        <w:t>ÖN/ARA/NİHAİ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2F33" w:rsidRDefault="00E25D7B" w:rsidP="00E25D7B">
      <w:pPr>
        <w:ind w:left="-284" w:firstLine="284"/>
        <w:jc w:val="center"/>
        <w:rPr>
          <w:b/>
          <w:bCs/>
          <w:sz w:val="22"/>
          <w:szCs w:val="22"/>
        </w:rPr>
      </w:pPr>
      <w:hyperlink r:id="rId6" w:tooltip="http://www.izka.org.tr" w:history="1">
        <w:proofErr w:type="gramStart"/>
        <w:r w:rsidRPr="00B56533">
          <w:rPr>
            <w:rStyle w:val="Kpr"/>
            <w:b/>
            <w:bCs/>
            <w:color w:val="000000"/>
            <w:sz w:val="22"/>
            <w:szCs w:val="22"/>
            <w:highlight w:val="yellow"/>
          </w:rPr>
          <w:t>……….</w:t>
        </w:r>
        <w:proofErr w:type="gramEnd"/>
        <w:r w:rsidRPr="00132F33">
          <w:rPr>
            <w:rStyle w:val="Kpr"/>
            <w:b/>
            <w:bCs/>
            <w:color w:val="000000"/>
            <w:sz w:val="22"/>
            <w:szCs w:val="22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8540B1">
        <w:t>Alıcı:</w:t>
      </w:r>
    </w:p>
    <w:p w:rsidR="00E25D7B" w:rsidRPr="008540B1" w:rsidRDefault="00E25D7B" w:rsidP="00E25D7B">
      <w:pPr>
        <w:ind w:left="-284" w:firstLine="284"/>
        <w:jc w:val="both"/>
        <w:rPr>
          <w:bCs/>
        </w:rPr>
      </w:pPr>
      <w:hyperlink r:id="rId7" w:tooltip="http://www.izka.org.tr" w:history="1">
        <w:proofErr w:type="gramStart"/>
        <w:r w:rsidRPr="00B56533">
          <w:rPr>
            <w:rStyle w:val="Kpr"/>
            <w:bCs/>
            <w:color w:val="000000"/>
            <w:highlight w:val="yellow"/>
          </w:rPr>
          <w:t>……….</w:t>
        </w:r>
        <w:proofErr w:type="gramEnd"/>
        <w:r w:rsidRPr="008540B1">
          <w:rPr>
            <w:rStyle w:val="Kpr"/>
            <w:bCs/>
            <w:color w:val="000000"/>
          </w:rPr>
          <w:t xml:space="preserve"> Kalkınma Ajansı</w:t>
        </w:r>
      </w:hyperlink>
      <w:r w:rsidRPr="008540B1">
        <w:rPr>
          <w:bCs/>
        </w:rPr>
        <w:t xml:space="preserve"> </w:t>
      </w:r>
    </w:p>
    <w:p w:rsidR="00E25D7B" w:rsidRPr="00B56533" w:rsidRDefault="00E25D7B" w:rsidP="00E25D7B">
      <w:pPr>
        <w:ind w:left="-284" w:firstLine="284"/>
        <w:jc w:val="both"/>
        <w:rPr>
          <w:highlight w:val="yellow"/>
        </w:rPr>
      </w:pPr>
      <w:r w:rsidRPr="00B56533">
        <w:rPr>
          <w:highlight w:val="yellow"/>
        </w:rPr>
        <w:t>Adres:</w:t>
      </w:r>
    </w:p>
    <w:p w:rsidR="00E25D7B" w:rsidRPr="00B56533" w:rsidRDefault="00E25D7B" w:rsidP="00E25D7B">
      <w:pPr>
        <w:ind w:left="-284" w:firstLine="284"/>
        <w:jc w:val="both"/>
        <w:rPr>
          <w:highlight w:val="yellow"/>
        </w:rPr>
      </w:pPr>
      <w:r w:rsidRPr="00B56533">
        <w:rPr>
          <w:highlight w:val="yellow"/>
        </w:rPr>
        <w:t xml:space="preserve">Tel: </w:t>
      </w:r>
    </w:p>
    <w:p w:rsidR="00E25D7B" w:rsidRPr="008540B1" w:rsidRDefault="00E25D7B" w:rsidP="00E25D7B">
      <w:pPr>
        <w:ind w:left="-284" w:firstLine="284"/>
        <w:jc w:val="both"/>
      </w:pPr>
      <w:r>
        <w:rPr>
          <w:highlight w:val="yellow"/>
        </w:rPr>
        <w:t>Faks</w:t>
      </w:r>
      <w:r w:rsidRPr="00B56533">
        <w:rPr>
          <w:highlight w:val="yellow"/>
        </w:rPr>
        <w:t>: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  <w:t>: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Yukarıda bahsi geçen Sözleşme uyarınca [</w:t>
      </w:r>
      <w:r>
        <w:rPr>
          <w:i/>
        </w:rPr>
        <w:t>bir ön/ara/nihai ödemenin</w:t>
      </w:r>
      <w:r>
        <w:t>]</w:t>
      </w:r>
      <w:r>
        <w:rPr>
          <w:rStyle w:val="DipnotBavurusu"/>
        </w:rPr>
        <w:t>1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 [</w:t>
      </w:r>
      <w:r w:rsidRPr="00FC3F4F">
        <w:rPr>
          <w:i/>
          <w:highlight w:val="yellow"/>
        </w:rPr>
        <w:t>Sözleşmenin Özel Koşullarında Madde 4(2)’de belirtilen tutardır/şudur</w:t>
      </w:r>
      <w:r>
        <w:t>]</w:t>
      </w:r>
      <w:r>
        <w:rPr>
          <w:rStyle w:val="DipnotBavurusu"/>
        </w:rPr>
        <w:footnoteReference w:id="1"/>
      </w:r>
      <w:r>
        <w:t xml:space="preserve">: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>
        <w:t xml:space="preserve">Aşağıda belirtilen destekleyici belgeleri ekte bulabilirsiniz: 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 xml:space="preserve">-harcama teyit raporu ( </w:t>
      </w:r>
      <w:r w:rsidRPr="00FC3F4F">
        <w:rPr>
          <w:highlight w:val="yellow"/>
        </w:rPr>
        <w:t>Sözleşme, Genel Koşullar, Madde 15’e göre gerekliyse</w:t>
      </w:r>
      <w:r>
        <w:rPr>
          <w:i/>
          <w:snapToGrid w:val="0"/>
        </w:rPr>
        <w:t xml:space="preserve"> )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-Ara(teknik ve mali) rapor (ara ödeme için)</w:t>
      </w:r>
    </w:p>
    <w:p w:rsidR="00E25D7B" w:rsidRDefault="00E25D7B" w:rsidP="00E25D7B">
      <w:pPr>
        <w:widowControl w:val="0"/>
        <w:ind w:left="-284" w:firstLine="284"/>
        <w:rPr>
          <w:i/>
        </w:rPr>
      </w:pPr>
      <w:r>
        <w:rPr>
          <w:i/>
          <w:snapToGrid w:val="0"/>
        </w:rPr>
        <w:t>-Nihai (teknik ve mali) rapor (nihai ödeme için)</w:t>
      </w:r>
      <w:r>
        <w:rPr>
          <w:i/>
        </w:rPr>
        <w:t xml:space="preserve">. </w:t>
      </w:r>
    </w:p>
    <w:p w:rsidR="00E25D7B" w:rsidRDefault="00E25D7B" w:rsidP="00E25D7B">
      <w:pPr>
        <w:ind w:left="-284" w:firstLine="284"/>
        <w:jc w:val="both"/>
      </w:pPr>
      <w:r>
        <w:t>- &lt;</w:t>
      </w:r>
      <w:r w:rsidRPr="00353A8B">
        <w:rPr>
          <w:highlight w:val="yellow"/>
        </w:rPr>
        <w:t>diğer destekleyici belgeler</w:t>
      </w:r>
      <w:r>
        <w:t>&gt;</w:t>
      </w:r>
    </w:p>
    <w:p w:rsidR="00E25D7B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ab/>
        <w:t>Ödeme şu banka hesabına yapılmalıdır:</w:t>
      </w:r>
      <w:r>
        <w:rPr>
          <w:rStyle w:val="DipnotBavurusu"/>
        </w:rPr>
        <w:footnoteReference w:id="2"/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Adı:</w:t>
      </w:r>
    </w:p>
    <w:p w:rsidR="00E25D7B" w:rsidRDefault="00E25D7B" w:rsidP="00E25D7B">
      <w:pPr>
        <w:ind w:left="-284" w:firstLine="284"/>
        <w:jc w:val="both"/>
      </w:pPr>
      <w:r>
        <w:tab/>
        <w:t>Şube Adı/Kodu:</w:t>
      </w:r>
    </w:p>
    <w:p w:rsidR="00E25D7B" w:rsidRDefault="00E25D7B" w:rsidP="00E25D7B">
      <w:pPr>
        <w:ind w:left="-284" w:firstLine="284"/>
        <w:jc w:val="both"/>
      </w:pPr>
      <w:r>
        <w:tab/>
        <w:t>Adres:</w:t>
      </w:r>
    </w:p>
    <w:p w:rsidR="00E25D7B" w:rsidRDefault="00E25D7B" w:rsidP="00E25D7B">
      <w:pPr>
        <w:ind w:left="-284" w:firstLine="284"/>
        <w:jc w:val="both"/>
      </w:pPr>
      <w:r>
        <w:tab/>
        <w:t>Hesap No (TL):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632" w:rsidRDefault="00072632">
      <w:r>
        <w:separator/>
      </w:r>
    </w:p>
  </w:endnote>
  <w:endnote w:type="continuationSeparator" w:id="0">
    <w:p w:rsidR="00072632" w:rsidRDefault="00072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632" w:rsidRDefault="00072632">
      <w:r>
        <w:separator/>
      </w:r>
    </w:p>
  </w:footnote>
  <w:footnote w:type="continuationSeparator" w:id="0">
    <w:p w:rsidR="00072632" w:rsidRDefault="00072632">
      <w:r>
        <w:continuationSeparator/>
      </w:r>
    </w:p>
  </w:footnote>
  <w:footnote w:id="1">
    <w:p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E25D7B" w:rsidRDefault="00E25D7B" w:rsidP="00E25D7B">
      <w:pPr>
        <w:pStyle w:val="DipnotMetni"/>
        <w:jc w:val="both"/>
      </w:pPr>
      <w:proofErr w:type="gramStart"/>
      <w:r>
        <w:t>2     Sözleşme</w:t>
      </w:r>
      <w:proofErr w:type="gramEnd"/>
      <w:r>
        <w:t xml:space="preserve"> ekindeki mali bilgi formunda bulunan hesap numarasını veriniz.</w:t>
      </w:r>
    </w:p>
  </w:footnote>
  <w:footnote w:id="2">
    <w:p w:rsidR="00E25D7B" w:rsidRPr="00BE6EC4" w:rsidRDefault="00E25D7B" w:rsidP="00E25D7B">
      <w:pPr>
        <w:pStyle w:val="Altbilgi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7B" w:rsidRPr="00E25D7B" w:rsidRDefault="00E25D7B" w:rsidP="00E25D7B">
    <w:pPr>
      <w:pStyle w:val="stbilgi"/>
      <w:jc w:val="right"/>
      <w:rPr>
        <w:lang w:val="pt-BR"/>
      </w:rPr>
    </w:pPr>
    <w:r w:rsidRPr="00DA6198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D7B"/>
    <w:rsid w:val="00022EE4"/>
    <w:rsid w:val="00072632"/>
    <w:rsid w:val="0068499C"/>
    <w:rsid w:val="008978DA"/>
    <w:rsid w:val="00A07820"/>
    <w:rsid w:val="00E2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link w:val="CharCharCharCharCharCharCharCharChar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E25D7B"/>
    <w:rPr>
      <w:vertAlign w:val="superscript"/>
    </w:rPr>
  </w:style>
  <w:style w:type="character" w:styleId="Kpr">
    <w:name w:val="Hyperlink"/>
    <w:basedOn w:val="VarsaylanParagrafYazTipi"/>
    <w:rsid w:val="00E25D7B"/>
    <w:rPr>
      <w:color w:val="0000FF"/>
      <w:u w:val="single"/>
    </w:rPr>
  </w:style>
  <w:style w:type="paragraph" w:styleId="Altbilgi">
    <w:name w:val="foot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styleId="stbilgi">
    <w:name w:val="head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 Char Char Char Char Char Char Char Char Char"/>
    <w:basedOn w:val="Normal"/>
    <w:link w:val="VarsaylanParagrafYazTipi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izka.org.t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zka.org.t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/>
  <LinksUpToDate>false</LinksUpToDate>
  <CharactersWithSpaces>1337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creator>erol ohtamis</dc:creator>
  <cp:lastModifiedBy>sukru.atceken</cp:lastModifiedBy>
  <cp:revision>2</cp:revision>
  <cp:lastPrinted>2009-06-22T13:30:00Z</cp:lastPrinted>
  <dcterms:created xsi:type="dcterms:W3CDTF">2013-06-05T11:38:00Z</dcterms:created>
  <dcterms:modified xsi:type="dcterms:W3CDTF">2013-06-05T11:38:00Z</dcterms:modified>
</cp:coreProperties>
</file>